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99" w:rsidRPr="000E3B99" w:rsidRDefault="000E3B99" w:rsidP="000E3B99">
      <w:pPr>
        <w:pStyle w:val="NoSpacing"/>
        <w:jc w:val="center"/>
        <w:rPr>
          <w:rFonts w:ascii="Times New Roman" w:eastAsia="Times New Roman" w:hAnsi="Times New Roman" w:cs="Times New Roman"/>
          <w:b/>
          <w:color w:val="auto"/>
          <w:sz w:val="28"/>
          <w:szCs w:val="24"/>
          <w:u w:val="single"/>
        </w:rPr>
      </w:pPr>
      <w:bookmarkStart w:id="0" w:name="_GoBack"/>
      <w:bookmarkEnd w:id="0"/>
      <w:r w:rsidRPr="000E3B99">
        <w:rPr>
          <w:rFonts w:ascii="Times New Roman" w:eastAsia="Times New Roman" w:hAnsi="Times New Roman" w:cs="Times New Roman"/>
          <w:b/>
          <w:color w:val="auto"/>
          <w:sz w:val="28"/>
          <w:szCs w:val="24"/>
          <w:u w:val="single"/>
        </w:rPr>
        <w:t>Myron Winslow Smith (1838-1863)</w:t>
      </w:r>
    </w:p>
    <w:p w:rsidR="000E3B99" w:rsidRDefault="000E3B99" w:rsidP="00DD5C5D">
      <w:pPr>
        <w:pStyle w:val="NoSpacing"/>
        <w:rPr>
          <w:rFonts w:ascii="Times New Roman" w:eastAsia="Times New Roman" w:hAnsi="Times New Roman" w:cs="Times New Roman"/>
          <w:color w:val="auto"/>
          <w:sz w:val="24"/>
          <w:szCs w:val="24"/>
        </w:rPr>
      </w:pPr>
    </w:p>
    <w:p w:rsidR="00DD5C5D" w:rsidRPr="00E57C06" w:rsidRDefault="00724BD9" w:rsidP="00487B2D">
      <w:r>
        <w:t>Myron</w:t>
      </w:r>
      <w:r w:rsidR="00DD5C5D" w:rsidRPr="00E57C06">
        <w:t xml:space="preserve"> </w:t>
      </w:r>
      <w:r w:rsidR="000E3B99">
        <w:t xml:space="preserve">Winslow Smith </w:t>
      </w:r>
      <w:r w:rsidR="00DD5C5D" w:rsidRPr="00E57C06">
        <w:t>was born 24 Sep 1838 in Newark, New Jersey</w:t>
      </w:r>
      <w:r>
        <w:t xml:space="preserve">, where he lived his entire life.  He </w:t>
      </w:r>
      <w:r w:rsidR="00E57C06" w:rsidRPr="00E57C06">
        <w:t xml:space="preserve">graduated from </w:t>
      </w:r>
      <w:r w:rsidR="00DD5C5D" w:rsidRPr="00E57C06">
        <w:t xml:space="preserve">Rutgers </w:t>
      </w:r>
      <w:r w:rsidR="00E57C06" w:rsidRPr="00E57C06">
        <w:t>College in 1858</w:t>
      </w:r>
      <w:r>
        <w:t>, then studied law in the office of J</w:t>
      </w:r>
      <w:r w:rsidR="00E57C06" w:rsidRPr="00E57C06">
        <w:t xml:space="preserve">oseph P. Bradley, Esq. </w:t>
      </w:r>
      <w:r w:rsidR="00257D54">
        <w:t>(who was</w:t>
      </w:r>
      <w:r w:rsidR="00487B2D">
        <w:t xml:space="preserve"> appointed </w:t>
      </w:r>
      <w:r w:rsidR="00257D54">
        <w:t xml:space="preserve">US Supreme Court Justice </w:t>
      </w:r>
      <w:r w:rsidR="00487B2D">
        <w:t xml:space="preserve">in 1870 </w:t>
      </w:r>
      <w:r w:rsidR="00257D54">
        <w:t>by President Ulysses S. Grant.</w:t>
      </w:r>
      <w:r w:rsidR="00487B2D">
        <w:t xml:space="preserve">)  Myron was </w:t>
      </w:r>
      <w:r w:rsidR="00E57C06" w:rsidRPr="00E57C06">
        <w:t>admitted to the bar in 1861.</w:t>
      </w:r>
    </w:p>
    <w:p w:rsidR="00E57C06" w:rsidRPr="00E57C06" w:rsidRDefault="00E57C06" w:rsidP="00DD5C5D">
      <w:pPr>
        <w:pStyle w:val="NoSpacing"/>
        <w:rPr>
          <w:rFonts w:ascii="Times New Roman" w:eastAsia="Times New Roman" w:hAnsi="Times New Roman" w:cs="Times New Roman"/>
          <w:color w:val="auto"/>
          <w:sz w:val="24"/>
          <w:szCs w:val="24"/>
        </w:rPr>
      </w:pPr>
    </w:p>
    <w:p w:rsidR="00E57C06" w:rsidRDefault="00E57C06" w:rsidP="00E57C06">
      <w:r>
        <w:t xml:space="preserve">On January 7, 1863, Myron </w:t>
      </w:r>
      <w:r w:rsidR="00724BD9">
        <w:t xml:space="preserve">was commissioned </w:t>
      </w:r>
      <w:r>
        <w:t>2</w:t>
      </w:r>
      <w:r w:rsidRPr="006C1A20">
        <w:rPr>
          <w:vertAlign w:val="superscript"/>
        </w:rPr>
        <w:t>nd</w:t>
      </w:r>
      <w:r>
        <w:t xml:space="preserve"> Lieutenant in the New Jersey Volunteers, Company I, 4</w:t>
      </w:r>
      <w:r w:rsidRPr="000A26E6">
        <w:rPr>
          <w:vertAlign w:val="superscript"/>
        </w:rPr>
        <w:t>th</w:t>
      </w:r>
      <w:r>
        <w:t xml:space="preserve"> Regiment</w:t>
      </w:r>
      <w:r w:rsidR="00724BD9">
        <w:t xml:space="preserve">, but three months later, his </w:t>
      </w:r>
      <w:r>
        <w:t>appointment was revoked by the Secretary of War, Edwin Stanton, to clear</w:t>
      </w:r>
      <w:r w:rsidR="00724BD9">
        <w:t xml:space="preserve"> the way for Myron to accept a Presidential</w:t>
      </w:r>
      <w:r>
        <w:t xml:space="preserve"> appointment of leadership in a </w:t>
      </w:r>
      <w:r w:rsidRPr="00B44372">
        <w:t>controversial</w:t>
      </w:r>
      <w:r>
        <w:t>,</w:t>
      </w:r>
      <w:r>
        <w:rPr>
          <w:i/>
        </w:rPr>
        <w:t xml:space="preserve"> </w:t>
      </w:r>
      <w:r>
        <w:t>new regiment of 1,000 soldiers to be comprised of colored troops.</w:t>
      </w:r>
    </w:p>
    <w:p w:rsidR="00724BD9" w:rsidRDefault="00724BD9" w:rsidP="00E57C06"/>
    <w:p w:rsidR="00E57C06" w:rsidRDefault="00E57C06" w:rsidP="00E57C06">
      <w:r w:rsidRPr="00395252">
        <w:t xml:space="preserve">On May 22, 1863, the </w:t>
      </w:r>
      <w:hyperlink r:id="rId6" w:tooltip="United States War Department" w:history="1">
        <w:r w:rsidRPr="00395252">
          <w:t>United States War Department</w:t>
        </w:r>
      </w:hyperlink>
      <w:r w:rsidRPr="00395252">
        <w:t xml:space="preserve"> issued General Order Number 143 establishing a </w:t>
      </w:r>
      <w:r w:rsidRPr="00395252">
        <w:rPr>
          <w:i/>
        </w:rPr>
        <w:t>“</w:t>
      </w:r>
      <w:hyperlink r:id="rId7" w:tooltip="Bureau of Colored Troops" w:history="1">
        <w:r w:rsidRPr="00395252">
          <w:rPr>
            <w:i/>
          </w:rPr>
          <w:t>Bureau of C</w:t>
        </w:r>
        <w:r w:rsidRPr="00395252">
          <w:rPr>
            <w:i/>
          </w:rPr>
          <w:t>o</w:t>
        </w:r>
        <w:r w:rsidRPr="00395252">
          <w:rPr>
            <w:i/>
          </w:rPr>
          <w:t>lored Troops</w:t>
        </w:r>
      </w:hyperlink>
      <w:r w:rsidRPr="00395252">
        <w:rPr>
          <w:i/>
        </w:rPr>
        <w:t>”</w:t>
      </w:r>
      <w:r w:rsidRPr="00395252">
        <w:t xml:space="preserve"> to </w:t>
      </w:r>
      <w:r>
        <w:t xml:space="preserve">manage </w:t>
      </w:r>
      <w:r w:rsidRPr="00395252">
        <w:t xml:space="preserve">the recruitment of </w:t>
      </w:r>
      <w:hyperlink r:id="rId8" w:tooltip="African-American" w:history="1">
        <w:r w:rsidRPr="00395252">
          <w:t>African-American</w:t>
        </w:r>
      </w:hyperlink>
      <w:r w:rsidRPr="00395252">
        <w:t xml:space="preserve"> soldiers to fight </w:t>
      </w:r>
      <w:r>
        <w:t xml:space="preserve">in </w:t>
      </w:r>
      <w:r w:rsidRPr="00395252">
        <w:t xml:space="preserve">the </w:t>
      </w:r>
      <w:hyperlink r:id="rId9" w:tooltip="United States Army" w:history="1">
        <w:r w:rsidRPr="00395252">
          <w:t>Union Army</w:t>
        </w:r>
      </w:hyperlink>
      <w:r>
        <w:t xml:space="preserve">.  It was only natural the organization effort should begin in </w:t>
      </w:r>
      <w:r>
        <w:lastRenderedPageBreak/>
        <w:t xml:space="preserve">the nation’s capital; even though war clouds enveloped Washington, the city had become a </w:t>
      </w:r>
      <w:r w:rsidRPr="00F9697B">
        <w:rPr>
          <w:i/>
        </w:rPr>
        <w:t>mecca</w:t>
      </w:r>
      <w:r>
        <w:t xml:space="preserve"> for the liberated.</w:t>
      </w:r>
    </w:p>
    <w:p w:rsidR="00E57C06" w:rsidRDefault="00E57C06" w:rsidP="00E57C06"/>
    <w:p w:rsidR="000E3B99" w:rsidRDefault="00E57C06" w:rsidP="000E3B99">
      <w:r>
        <w:t>In June 1863, t</w:t>
      </w:r>
      <w:r w:rsidRPr="00F9574F">
        <w:t>roops</w:t>
      </w:r>
      <w:r>
        <w:t xml:space="preserve"> were</w:t>
      </w:r>
      <w:r w:rsidRPr="00F9574F">
        <w:t xml:space="preserve"> </w:t>
      </w:r>
      <w:r>
        <w:t xml:space="preserve">organized in the District of Columbia and officially designated the </w:t>
      </w:r>
      <w:r w:rsidRPr="00CA7190">
        <w:rPr>
          <w:i/>
        </w:rPr>
        <w:t xml:space="preserve">First </w:t>
      </w:r>
      <w:r w:rsidRPr="00E95C3F">
        <w:rPr>
          <w:i/>
        </w:rPr>
        <w:t>Infantry Regiment of United States Colored Troops</w:t>
      </w:r>
      <w:r>
        <w:t xml:space="preserve"> (1</w:t>
      </w:r>
      <w:r w:rsidRPr="00CA7190">
        <w:rPr>
          <w:vertAlign w:val="superscript"/>
        </w:rPr>
        <w:t>st</w:t>
      </w:r>
      <w:r>
        <w:t xml:space="preserve"> Regiment USCT Infantry) – the </w:t>
      </w:r>
      <w:r w:rsidRPr="00F9574F">
        <w:t>first of its kind to be formally admitted into federal service</w:t>
      </w:r>
      <w:r>
        <w:t xml:space="preserve">.  </w:t>
      </w:r>
      <w:r w:rsidR="000E3B99">
        <w:t>Embarrassingly, w</w:t>
      </w:r>
      <w:r w:rsidR="000E3B99">
        <w:t>hile the Union was willing to let black soldiers fight, they were not deemed competent to lead</w:t>
      </w:r>
      <w:r w:rsidR="000E3B99">
        <w:t xml:space="preserve">, so all </w:t>
      </w:r>
      <w:r w:rsidR="000E3B99">
        <w:t xml:space="preserve">the officers of all USCT units were required to </w:t>
      </w:r>
      <w:r w:rsidR="000E3B99">
        <w:t>be white.</w:t>
      </w:r>
    </w:p>
    <w:p w:rsidR="000E3B99" w:rsidRDefault="000E3B99" w:rsidP="00E57C06"/>
    <w:p w:rsidR="000E3B99" w:rsidRDefault="000E3B99" w:rsidP="000E3B99">
      <w:r>
        <w:t>Myron was officially mustered into service on June 17, 1863, joining the 1</w:t>
      </w:r>
      <w:r w:rsidRPr="00743C54">
        <w:rPr>
          <w:vertAlign w:val="superscript"/>
        </w:rPr>
        <w:t>st</w:t>
      </w:r>
      <w:r>
        <w:t xml:space="preserve"> USCT Infantry Regiment as its 1</w:t>
      </w:r>
      <w:r w:rsidRPr="00743C54">
        <w:rPr>
          <w:vertAlign w:val="superscript"/>
        </w:rPr>
        <w:t>st</w:t>
      </w:r>
      <w:r>
        <w:t xml:space="preserve"> Lieutenant and Adjutant, reporting to the unit commander, Colonel </w:t>
      </w:r>
      <w:r w:rsidRPr="00D01AD3">
        <w:rPr>
          <w:color w:val="000000"/>
        </w:rPr>
        <w:t xml:space="preserve">John </w:t>
      </w:r>
      <w:r>
        <w:rPr>
          <w:color w:val="000000"/>
        </w:rPr>
        <w:t xml:space="preserve">H. </w:t>
      </w:r>
      <w:r w:rsidRPr="00D01AD3">
        <w:rPr>
          <w:color w:val="000000"/>
        </w:rPr>
        <w:t>Holman</w:t>
      </w:r>
      <w:r>
        <w:t>.  The 1</w:t>
      </w:r>
      <w:r w:rsidRPr="00743C54">
        <w:rPr>
          <w:vertAlign w:val="superscript"/>
        </w:rPr>
        <w:t>st</w:t>
      </w:r>
      <w:r>
        <w:t xml:space="preserve"> USCT Infantry Regiment soon became part of the First Brigade, 3rd Division, 18</w:t>
      </w:r>
      <w:r w:rsidRPr="00743C54">
        <w:rPr>
          <w:vertAlign w:val="superscript"/>
        </w:rPr>
        <w:t>th</w:t>
      </w:r>
      <w:r>
        <w:t xml:space="preserve"> Corps, </w:t>
      </w:r>
      <w:r w:rsidRPr="00261F73">
        <w:rPr>
          <w:i/>
        </w:rPr>
        <w:t>Army of the James</w:t>
      </w:r>
      <w:r>
        <w:t>, Department of Virginia and North Carolina.</w:t>
      </w:r>
    </w:p>
    <w:p w:rsidR="000E3B99" w:rsidRDefault="000E3B99" w:rsidP="00E57C06"/>
    <w:p w:rsidR="00E57C06" w:rsidRPr="00E8442C" w:rsidRDefault="00E57C06" w:rsidP="00E57C06">
      <w:pPr>
        <w:jc w:val="center"/>
        <w:rPr>
          <w:b/>
          <w:u w:val="single"/>
        </w:rPr>
      </w:pPr>
      <w:r w:rsidRPr="00E8442C">
        <w:rPr>
          <w:b/>
          <w:u w:val="single"/>
        </w:rPr>
        <w:t>Wilson</w:t>
      </w:r>
      <w:r>
        <w:rPr>
          <w:b/>
          <w:u w:val="single"/>
        </w:rPr>
        <w:t>’s Wharf</w:t>
      </w:r>
    </w:p>
    <w:p w:rsidR="00E57C06" w:rsidRPr="00065D63" w:rsidRDefault="00E57C06" w:rsidP="00E57C06">
      <w:r>
        <w:t xml:space="preserve">The first real skirmish of Myron’s unit was on May 24, 1864 in a battle to protect the Union supply depot at </w:t>
      </w:r>
      <w:r>
        <w:rPr>
          <w:i/>
        </w:rPr>
        <w:t>Wilson’</w:t>
      </w:r>
      <w:r w:rsidRPr="00272D22">
        <w:rPr>
          <w:i/>
        </w:rPr>
        <w:t>s Wharf</w:t>
      </w:r>
      <w:r>
        <w:t xml:space="preserve"> in Charles City, Virginia.  J</w:t>
      </w:r>
      <w:r w:rsidRPr="00065D63">
        <w:t xml:space="preserve">oined in the battle with </w:t>
      </w:r>
      <w:r>
        <w:t xml:space="preserve">another USCT unit from Virginia, the combined force of 1,800 soldiers repulsed an attack by </w:t>
      </w:r>
      <w:r w:rsidRPr="00065D63">
        <w:t>Confederate Maj</w:t>
      </w:r>
      <w:r>
        <w:t>.</w:t>
      </w:r>
      <w:r w:rsidRPr="00065D63">
        <w:t xml:space="preserve"> Gen</w:t>
      </w:r>
      <w:r>
        <w:t>.</w:t>
      </w:r>
      <w:r w:rsidRPr="00065D63">
        <w:t xml:space="preserve"> Fitzhugh Lee</w:t>
      </w:r>
      <w:r>
        <w:t>’</w:t>
      </w:r>
      <w:r w:rsidRPr="00065D63">
        <w:t>s cavalry division of 3,000</w:t>
      </w:r>
      <w:r>
        <w:t xml:space="preserve">.  </w:t>
      </w:r>
    </w:p>
    <w:p w:rsidR="00E57C06" w:rsidRDefault="00E57C06" w:rsidP="00E57C06"/>
    <w:p w:rsidR="00E57C06" w:rsidRDefault="00E57C06" w:rsidP="00E57C06">
      <w:r>
        <w:t>This was the first battle of the war in which all the Union soldiers were black.  Although 167 men lost their lives, this victory firmly and finally established the courage and fighting ability of the black soldier.  Less than a month later, June 15-18, the 1</w:t>
      </w:r>
      <w:r w:rsidRPr="00272D22">
        <w:rPr>
          <w:vertAlign w:val="superscript"/>
        </w:rPr>
        <w:t>st</w:t>
      </w:r>
      <w:r>
        <w:t xml:space="preserve"> USCT would participate in </w:t>
      </w:r>
      <w:r w:rsidRPr="00FF295F">
        <w:t>one of the major campaigns of 1864</w:t>
      </w:r>
      <w:r>
        <w:t xml:space="preserve">…the assaults on Petersburg, Virginia.  </w:t>
      </w:r>
    </w:p>
    <w:p w:rsidR="00257D54" w:rsidRDefault="00257D54" w:rsidP="00E57C06">
      <w:pPr>
        <w:jc w:val="center"/>
        <w:rPr>
          <w:b/>
          <w:u w:val="single"/>
        </w:rPr>
      </w:pPr>
    </w:p>
    <w:p w:rsidR="00E57C06" w:rsidRPr="00E8442C" w:rsidRDefault="00E57C06" w:rsidP="00E57C06">
      <w:pPr>
        <w:jc w:val="center"/>
        <w:rPr>
          <w:b/>
          <w:u w:val="single"/>
        </w:rPr>
      </w:pPr>
      <w:r w:rsidRPr="00E8442C">
        <w:rPr>
          <w:b/>
          <w:u w:val="single"/>
        </w:rPr>
        <w:t>Assault</w:t>
      </w:r>
      <w:r>
        <w:rPr>
          <w:b/>
          <w:u w:val="single"/>
        </w:rPr>
        <w:t>s</w:t>
      </w:r>
      <w:r w:rsidRPr="00E8442C">
        <w:rPr>
          <w:b/>
          <w:u w:val="single"/>
        </w:rPr>
        <w:t xml:space="preserve"> on Petersburg</w:t>
      </w:r>
    </w:p>
    <w:p w:rsidR="00E57C06" w:rsidRPr="00FF295F" w:rsidRDefault="00E57C06" w:rsidP="00E57C06">
      <w:r w:rsidRPr="00FF295F">
        <w:t>The assault</w:t>
      </w:r>
      <w:r>
        <w:t>s</w:t>
      </w:r>
      <w:r w:rsidRPr="00FF295F">
        <w:t xml:space="preserve"> on </w:t>
      </w:r>
      <w:smartTag w:uri="urn:schemas-microsoft-com:office:smarttags" w:element="place">
        <w:smartTag w:uri="urn:schemas-microsoft-com:office:smarttags" w:element="City">
          <w:r w:rsidRPr="00FF295F">
            <w:t>Petersburg</w:t>
          </w:r>
        </w:smartTag>
      </w:smartTag>
      <w:r w:rsidRPr="00FF295F">
        <w:t xml:space="preserve"> </w:t>
      </w:r>
      <w:r>
        <w:t xml:space="preserve">involved </w:t>
      </w:r>
      <w:r w:rsidRPr="00FF295F">
        <w:t>a total of 104,000 troops</w:t>
      </w:r>
      <w:r>
        <w:t xml:space="preserve">: 62,000 Union forces were led by </w:t>
      </w:r>
      <w:r w:rsidRPr="00FF295F">
        <w:t xml:space="preserve">Lt. Gen. Ulysses S. Grant and Maj. Gen. George G. Meade opposing </w:t>
      </w:r>
      <w:r>
        <w:t xml:space="preserve">42,000 </w:t>
      </w:r>
      <w:r w:rsidRPr="00FF295F">
        <w:t xml:space="preserve">Confederate forces led by Gen. Robert E. Lee and Gen. P.G.T. Beauregard. </w:t>
      </w:r>
      <w:r>
        <w:t xml:space="preserve"> </w:t>
      </w:r>
      <w:r w:rsidRPr="00FF295F">
        <w:t xml:space="preserve">Eventually the effort was </w:t>
      </w:r>
      <w:r>
        <w:t xml:space="preserve">judged </w:t>
      </w:r>
      <w:r w:rsidRPr="00FF295F">
        <w:t>a Confederate victory, but at an enormous human cost</w:t>
      </w:r>
      <w:r>
        <w:t xml:space="preserve"> to both sides.  E</w:t>
      </w:r>
      <w:r w:rsidRPr="00FF295F">
        <w:t>stimated casualties were 11</w:t>
      </w:r>
      <w:r>
        <w:t xml:space="preserve">,386 total – 8,150 </w:t>
      </w:r>
      <w:smartTag w:uri="urn:schemas-microsoft-com:office:smarttags" w:element="place">
        <w:r>
          <w:t>Union</w:t>
        </w:r>
      </w:smartTag>
      <w:r>
        <w:t xml:space="preserve"> and 3,236 Confederate.</w:t>
      </w:r>
    </w:p>
    <w:p w:rsidR="00E57C06" w:rsidRDefault="00E57C06" w:rsidP="00E57C06"/>
    <w:p w:rsidR="00E57C06" w:rsidRDefault="00E57C06" w:rsidP="00E57C06">
      <w:r w:rsidRPr="00FF295F">
        <w:t xml:space="preserve">General Grant was not to be deterred.  On </w:t>
      </w:r>
      <w:smartTag w:uri="urn:schemas-microsoft-com:office:smarttags" w:element="date">
        <w:smartTagPr>
          <w:attr w:name="Year" w:val="1864"/>
          <w:attr w:name="Day" w:val="30"/>
          <w:attr w:name="Month" w:val="7"/>
        </w:smartTagPr>
        <w:r w:rsidRPr="00FF295F">
          <w:t>July 30, 1864</w:t>
        </w:r>
      </w:smartTag>
      <w:r w:rsidRPr="00FF295F">
        <w:t xml:space="preserve">, he had Maj. </w:t>
      </w:r>
      <w:r>
        <w:t>Gen. Ambrose E. Burnside lead a follow-on</w:t>
      </w:r>
      <w:r w:rsidRPr="00FF295F">
        <w:t xml:space="preserve"> assault known simply as </w:t>
      </w:r>
      <w:r w:rsidRPr="00272D22">
        <w:rPr>
          <w:i/>
        </w:rPr>
        <w:t>“The Mine.”</w:t>
      </w:r>
      <w:r w:rsidRPr="00FF295F">
        <w:t xml:space="preserve">  After weeks of preparation, Union troops succeeded in exploding a mine that blew a gap in the Confederate defenses of </w:t>
      </w:r>
      <w:smartTag w:uri="urn:schemas-microsoft-com:office:smarttags" w:element="place">
        <w:smartTag w:uri="urn:schemas-microsoft-com:office:smarttags" w:element="City">
          <w:r w:rsidRPr="00FF295F">
            <w:t>Petersburg</w:t>
          </w:r>
        </w:smartTag>
      </w:smartTag>
      <w:r>
        <w:t>.</w:t>
      </w:r>
    </w:p>
    <w:p w:rsidR="00E57C06" w:rsidRDefault="00E57C06" w:rsidP="00E57C06"/>
    <w:p w:rsidR="00E57C06" w:rsidRPr="00FF295F" w:rsidRDefault="00E57C06" w:rsidP="00E57C06">
      <w:r w:rsidRPr="00FF295F">
        <w:t xml:space="preserve">From </w:t>
      </w:r>
      <w:r>
        <w:t xml:space="preserve">its </w:t>
      </w:r>
      <w:r w:rsidRPr="00FF295F">
        <w:t xml:space="preserve">propitious beginning, though, everything deteriorated rapidly for the Union attackers. Unit after unit charged into and around the crater, where soldiers milled in confusion. </w:t>
      </w:r>
      <w:r>
        <w:t xml:space="preserve"> </w:t>
      </w:r>
      <w:r w:rsidRPr="00FF295F">
        <w:t xml:space="preserve">The Confederates quickly recovered and launched several counterattacks. The break was sealed off and the </w:t>
      </w:r>
      <w:r>
        <w:t xml:space="preserve">Union troops </w:t>
      </w:r>
      <w:r w:rsidRPr="00FF295F">
        <w:t>were repu</w:t>
      </w:r>
      <w:r>
        <w:t xml:space="preserve">lsed with severe casualties; one </w:t>
      </w:r>
      <w:r w:rsidRPr="00FF295F">
        <w:t xml:space="preserve">division of black soldiers was badly mauled. </w:t>
      </w:r>
    </w:p>
    <w:p w:rsidR="00E57C06" w:rsidRDefault="00E57C06" w:rsidP="00E57C06">
      <w:pPr>
        <w:jc w:val="center"/>
        <w:rPr>
          <w:b/>
          <w:u w:val="single"/>
        </w:rPr>
      </w:pPr>
    </w:p>
    <w:p w:rsidR="00E57C06" w:rsidRPr="00E8442C" w:rsidRDefault="00E57C06" w:rsidP="00E57C06">
      <w:pPr>
        <w:jc w:val="center"/>
        <w:rPr>
          <w:b/>
          <w:u w:val="single"/>
        </w:rPr>
      </w:pPr>
      <w:r w:rsidRPr="00E8442C">
        <w:rPr>
          <w:b/>
          <w:u w:val="single"/>
        </w:rPr>
        <w:t>Chaffin</w:t>
      </w:r>
      <w:r>
        <w:rPr>
          <w:b/>
          <w:u w:val="single"/>
        </w:rPr>
        <w:t>’s Farm</w:t>
      </w:r>
    </w:p>
    <w:p w:rsidR="00E57C06" w:rsidRDefault="00E57C06" w:rsidP="00E57C06">
      <w:r w:rsidRPr="00FF295F">
        <w:t xml:space="preserve">For </w:t>
      </w:r>
      <w:r>
        <w:t>1</w:t>
      </w:r>
      <w:r w:rsidRPr="00F4605A">
        <w:rPr>
          <w:vertAlign w:val="superscript"/>
        </w:rPr>
        <w:t>st</w:t>
      </w:r>
      <w:r>
        <w:t xml:space="preserve"> Lieutenant &amp; </w:t>
      </w:r>
      <w:r w:rsidRPr="00FF295F">
        <w:t>Adj</w:t>
      </w:r>
      <w:r>
        <w:t>utant</w:t>
      </w:r>
      <w:r w:rsidRPr="00FF295F">
        <w:t xml:space="preserve"> Myron W. Smith, the most important battle for </w:t>
      </w:r>
      <w:r>
        <w:t>his unit</w:t>
      </w:r>
      <w:r w:rsidRPr="00FF295F">
        <w:t xml:space="preserve"> occurred on </w:t>
      </w:r>
      <w:r>
        <w:t xml:space="preserve">the north side of the </w:t>
      </w:r>
      <w:smartTag w:uri="urn:schemas-microsoft-com:office:smarttags" w:element="place">
        <w:r>
          <w:t>James River</w:t>
        </w:r>
      </w:smartTag>
      <w:r>
        <w:t xml:space="preserve"> </w:t>
      </w:r>
      <w:smartTag w:uri="urn:schemas-microsoft-com:office:smarttags" w:element="date">
        <w:smartTagPr>
          <w:attr w:name="Year" w:val="1864"/>
          <w:attr w:name="Day" w:val="28"/>
          <w:attr w:name="Month" w:val="9"/>
        </w:smartTagPr>
        <w:r>
          <w:t>September 28-30, 1864</w:t>
        </w:r>
      </w:smartTag>
      <w:r>
        <w:t xml:space="preserve">.  Thirteen regiments of U. S. Colored Infantry joined in battle with white units and engaged the enemy in what is historically </w:t>
      </w:r>
      <w:r>
        <w:lastRenderedPageBreak/>
        <w:t xml:space="preserve">known as the </w:t>
      </w:r>
      <w:r w:rsidRPr="00E8442C">
        <w:rPr>
          <w:i/>
        </w:rPr>
        <w:t>“</w:t>
      </w:r>
      <w:smartTag w:uri="urn:schemas-microsoft-com:office:smarttags" w:element="place">
        <w:smartTag w:uri="urn:schemas-microsoft-com:office:smarttags" w:element="City">
          <w:r w:rsidRPr="00E8442C">
            <w:rPr>
              <w:i/>
            </w:rPr>
            <w:t>Battle</w:t>
          </w:r>
        </w:smartTag>
      </w:smartTag>
      <w:r w:rsidRPr="00E8442C">
        <w:rPr>
          <w:i/>
        </w:rPr>
        <w:t xml:space="preserve"> of Chaffin</w:t>
      </w:r>
      <w:r>
        <w:rPr>
          <w:i/>
        </w:rPr>
        <w:t>’</w:t>
      </w:r>
      <w:r w:rsidRPr="00E8442C">
        <w:rPr>
          <w:i/>
        </w:rPr>
        <w:t>s Farm</w:t>
      </w:r>
      <w:r>
        <w:rPr>
          <w:i/>
        </w:rPr>
        <w:t>.</w:t>
      </w:r>
      <w:r w:rsidRPr="00E8442C">
        <w:rPr>
          <w:i/>
        </w:rPr>
        <w:t>”</w:t>
      </w:r>
      <w:r>
        <w:t xml:space="preserve">  The combined engagements, including the </w:t>
      </w:r>
      <w:r w:rsidRPr="003A7F9C">
        <w:t xml:space="preserve">Battles of </w:t>
      </w:r>
      <w:r>
        <w:t>Chaffin’s Farm</w:t>
      </w:r>
      <w:r w:rsidR="00886A9A">
        <w:t xml:space="preserve"> and</w:t>
      </w:r>
      <w:r>
        <w:t xml:space="preserve"> </w:t>
      </w:r>
      <w:r w:rsidRPr="003A7F9C">
        <w:t>Forts Harrison</w:t>
      </w:r>
      <w:r w:rsidR="00886A9A">
        <w:t xml:space="preserve"> and</w:t>
      </w:r>
      <w:r w:rsidRPr="003A7F9C">
        <w:t xml:space="preserve"> Johnson and Gilmer</w:t>
      </w:r>
      <w:r>
        <w:t xml:space="preserve"> were collectively known as the </w:t>
      </w:r>
      <w:r w:rsidRPr="003A7F9C">
        <w:rPr>
          <w:i/>
        </w:rPr>
        <w:t>“</w:t>
      </w:r>
      <w:r w:rsidRPr="00280E60">
        <w:rPr>
          <w:i/>
        </w:rPr>
        <w:t>Battle of New Market Heights</w:t>
      </w:r>
      <w:r>
        <w:rPr>
          <w:i/>
        </w:rPr>
        <w:t>.”</w:t>
      </w:r>
    </w:p>
    <w:p w:rsidR="00E57C06" w:rsidRDefault="00E57C06" w:rsidP="00E57C06"/>
    <w:p w:rsidR="00E57C06" w:rsidRDefault="00E57C06" w:rsidP="00E57C06">
      <w:pPr>
        <w:rPr>
          <w:color w:val="000000"/>
        </w:rPr>
      </w:pPr>
      <w:r>
        <w:rPr>
          <w:color w:val="000000"/>
        </w:rPr>
        <w:t xml:space="preserve">General </w:t>
      </w:r>
      <w:r w:rsidRPr="00D01AD3">
        <w:rPr>
          <w:color w:val="000000"/>
        </w:rPr>
        <w:t xml:space="preserve">Ulysses S. Grant </w:t>
      </w:r>
      <w:r>
        <w:rPr>
          <w:color w:val="000000"/>
        </w:rPr>
        <w:t xml:space="preserve">had </w:t>
      </w:r>
      <w:r w:rsidRPr="00D01AD3">
        <w:rPr>
          <w:color w:val="000000"/>
        </w:rPr>
        <w:t>approved a plan sending Maj</w:t>
      </w:r>
      <w:r>
        <w:rPr>
          <w:color w:val="000000"/>
        </w:rPr>
        <w:t>or</w:t>
      </w:r>
      <w:r w:rsidRPr="00D01AD3">
        <w:rPr>
          <w:color w:val="000000"/>
        </w:rPr>
        <w:t xml:space="preserve"> Gen</w:t>
      </w:r>
      <w:r>
        <w:rPr>
          <w:color w:val="000000"/>
        </w:rPr>
        <w:t>eral</w:t>
      </w:r>
      <w:r w:rsidRPr="00D01AD3">
        <w:rPr>
          <w:color w:val="000000"/>
        </w:rPr>
        <w:t xml:space="preserve"> Benjamin F. Butler</w:t>
      </w:r>
      <w:r>
        <w:rPr>
          <w:color w:val="000000"/>
        </w:rPr>
        <w:t>’</w:t>
      </w:r>
      <w:r w:rsidRPr="00D01AD3">
        <w:rPr>
          <w:color w:val="000000"/>
        </w:rPr>
        <w:t xml:space="preserve">s </w:t>
      </w:r>
      <w:r w:rsidRPr="005B68DA">
        <w:rPr>
          <w:i/>
          <w:color w:val="000000"/>
        </w:rPr>
        <w:t>Army of the James</w:t>
      </w:r>
      <w:r w:rsidRPr="00D01AD3">
        <w:rPr>
          <w:color w:val="000000"/>
        </w:rPr>
        <w:t xml:space="preserve"> against the Confederate defenses protecting </w:t>
      </w:r>
      <w:smartTag w:uri="urn:schemas-microsoft-com:office:smarttags" w:element="place">
        <w:smartTag w:uri="urn:schemas-microsoft-com:office:smarttags" w:element="City">
          <w:r w:rsidRPr="00D01AD3">
            <w:rPr>
              <w:color w:val="000000"/>
            </w:rPr>
            <w:t>Richmond</w:t>
          </w:r>
        </w:smartTag>
      </w:smartTag>
      <w:r w:rsidRPr="00D01AD3">
        <w:rPr>
          <w:color w:val="000000"/>
        </w:rPr>
        <w:t xml:space="preserve">. </w:t>
      </w:r>
      <w:r>
        <w:rPr>
          <w:color w:val="000000"/>
        </w:rPr>
        <w:t xml:space="preserve"> Grant anticipated General Lee might shift troops to meet the threat against </w:t>
      </w:r>
      <w:smartTag w:uri="urn:schemas-microsoft-com:office:smarttags" w:element="City">
        <w:r>
          <w:rPr>
            <w:color w:val="000000"/>
          </w:rPr>
          <w:t>Richmond</w:t>
        </w:r>
      </w:smartTag>
      <w:r>
        <w:rPr>
          <w:color w:val="000000"/>
        </w:rPr>
        <w:t xml:space="preserve">, thus weakening Confederate lines at </w:t>
      </w:r>
      <w:smartTag w:uri="urn:schemas-microsoft-com:office:smarttags" w:element="place">
        <w:smartTag w:uri="urn:schemas-microsoft-com:office:smarttags" w:element="City">
          <w:r>
            <w:rPr>
              <w:color w:val="000000"/>
            </w:rPr>
            <w:t>Petersburg</w:t>
          </w:r>
        </w:smartTag>
      </w:smartTag>
      <w:r>
        <w:rPr>
          <w:color w:val="000000"/>
        </w:rPr>
        <w:t>.  More ambitiously, it was hoped i</w:t>
      </w:r>
      <w:r w:rsidRPr="00D01AD3">
        <w:rPr>
          <w:color w:val="000000"/>
        </w:rPr>
        <w:t xml:space="preserve">f </w:t>
      </w:r>
      <w:smartTag w:uri="urn:schemas-microsoft-com:office:smarttags" w:element="place">
        <w:smartTag w:uri="urn:schemas-microsoft-com:office:smarttags" w:element="City">
          <w:r w:rsidRPr="00D01AD3">
            <w:rPr>
              <w:color w:val="000000"/>
            </w:rPr>
            <w:t>Butler</w:t>
          </w:r>
        </w:smartTag>
      </w:smartTag>
      <w:r>
        <w:t xml:space="preserve"> </w:t>
      </w:r>
      <w:r>
        <w:rPr>
          <w:color w:val="000000"/>
        </w:rPr>
        <w:t xml:space="preserve">managed to break </w:t>
      </w:r>
      <w:r w:rsidRPr="00D01AD3">
        <w:rPr>
          <w:color w:val="000000"/>
        </w:rPr>
        <w:t>through, capture of the Confe</w:t>
      </w:r>
      <w:r>
        <w:rPr>
          <w:color w:val="000000"/>
        </w:rPr>
        <w:t>derate capital became possible.</w:t>
      </w:r>
    </w:p>
    <w:p w:rsidR="00E57C06" w:rsidRDefault="00E57C06" w:rsidP="00E57C06">
      <w:pPr>
        <w:rPr>
          <w:color w:val="000000"/>
        </w:rPr>
      </w:pPr>
    </w:p>
    <w:p w:rsidR="00E57C06" w:rsidRDefault="00E57C06" w:rsidP="00E57C06">
      <w:r>
        <w:t xml:space="preserve">During the night of Wednesday, September 28, </w:t>
      </w:r>
      <w:smartTag w:uri="urn:schemas-microsoft-com:office:smarttags" w:element="City">
        <w:r>
          <w:t>Butler</w:t>
        </w:r>
      </w:smartTag>
      <w:r>
        <w:t xml:space="preserve">’s men crossed the James River </w:t>
      </w:r>
      <w:r w:rsidRPr="00D01AD3">
        <w:rPr>
          <w:color w:val="000000"/>
        </w:rPr>
        <w:t xml:space="preserve">at </w:t>
      </w:r>
      <w:r w:rsidRPr="00420F4A">
        <w:rPr>
          <w:i/>
          <w:color w:val="000000"/>
        </w:rPr>
        <w:t>Deep Bottom Landing</w:t>
      </w:r>
      <w:r w:rsidRPr="00D01AD3">
        <w:rPr>
          <w:color w:val="000000"/>
        </w:rPr>
        <w:t xml:space="preserve"> </w:t>
      </w:r>
      <w:r>
        <w:t xml:space="preserve">to assault the </w:t>
      </w:r>
      <w:smartTag w:uri="urn:schemas-microsoft-com:office:smarttags" w:element="place">
        <w:smartTag w:uri="urn:schemas-microsoft-com:office:smarttags" w:element="City">
          <w:r>
            <w:t>Richmond</w:t>
          </w:r>
        </w:smartTag>
      </w:smartTag>
      <w:r>
        <w:t xml:space="preserve"> defenses north of the river the following morning.  Although Myron managed to cross the river with his unit, he fell so ill that evening Colonel Holman ordered him to remain with the ambulance all day Thursday while his unit went forward to battle.</w:t>
      </w:r>
    </w:p>
    <w:p w:rsidR="00E57C06" w:rsidRDefault="00E57C06" w:rsidP="00E57C06"/>
    <w:p w:rsidR="00E57C06" w:rsidRDefault="00E57C06" w:rsidP="00E57C06">
      <w:pPr>
        <w:rPr>
          <w:color w:val="000000"/>
        </w:rPr>
      </w:pPr>
      <w:r w:rsidRPr="00D01AD3">
        <w:rPr>
          <w:color w:val="000000"/>
        </w:rPr>
        <w:t>Just before dawn</w:t>
      </w:r>
      <w:r>
        <w:rPr>
          <w:color w:val="000000"/>
        </w:rPr>
        <w:t xml:space="preserve"> Thursday</w:t>
      </w:r>
      <w:r w:rsidRPr="00D01AD3">
        <w:rPr>
          <w:color w:val="000000"/>
        </w:rPr>
        <w:t xml:space="preserve">, the </w:t>
      </w:r>
      <w:r w:rsidRPr="005B68DA">
        <w:rPr>
          <w:i/>
          <w:color w:val="000000"/>
        </w:rPr>
        <w:t>Army of the James</w:t>
      </w:r>
      <w:r w:rsidRPr="00D01AD3">
        <w:rPr>
          <w:color w:val="000000"/>
        </w:rPr>
        <w:t xml:space="preserve"> launched a two-pronged attack</w:t>
      </w:r>
      <w:r>
        <w:rPr>
          <w:color w:val="000000"/>
        </w:rPr>
        <w:t>.  O</w:t>
      </w:r>
      <w:r w:rsidRPr="00D01AD3">
        <w:rPr>
          <w:color w:val="000000"/>
        </w:rPr>
        <w:t>ne prong</w:t>
      </w:r>
      <w:r>
        <w:rPr>
          <w:color w:val="000000"/>
        </w:rPr>
        <w:t xml:space="preserve"> relied on </w:t>
      </w:r>
      <w:r w:rsidRPr="00D01AD3">
        <w:rPr>
          <w:color w:val="000000"/>
        </w:rPr>
        <w:t>Brigadier General Charles Paine</w:t>
      </w:r>
      <w:r>
        <w:rPr>
          <w:color w:val="000000"/>
        </w:rPr>
        <w:t>’</w:t>
      </w:r>
      <w:r w:rsidRPr="00D01AD3">
        <w:rPr>
          <w:color w:val="000000"/>
        </w:rPr>
        <w:t xml:space="preserve">s division of </w:t>
      </w:r>
      <w:r>
        <w:rPr>
          <w:color w:val="000000"/>
        </w:rPr>
        <w:t xml:space="preserve">three </w:t>
      </w:r>
      <w:r w:rsidRPr="00D01AD3">
        <w:rPr>
          <w:color w:val="000000"/>
        </w:rPr>
        <w:t>USCT</w:t>
      </w:r>
      <w:r>
        <w:rPr>
          <w:color w:val="000000"/>
        </w:rPr>
        <w:t xml:space="preserve"> regiments – </w:t>
      </w:r>
      <w:r w:rsidRPr="00D01AD3">
        <w:rPr>
          <w:color w:val="000000"/>
        </w:rPr>
        <w:t xml:space="preserve">commanded by Colonels John </w:t>
      </w:r>
      <w:r>
        <w:rPr>
          <w:color w:val="000000"/>
        </w:rPr>
        <w:t xml:space="preserve">H. </w:t>
      </w:r>
      <w:r w:rsidRPr="00D01AD3">
        <w:rPr>
          <w:color w:val="000000"/>
        </w:rPr>
        <w:t>Holman</w:t>
      </w:r>
      <w:r>
        <w:rPr>
          <w:color w:val="000000"/>
        </w:rPr>
        <w:t xml:space="preserve"> (1</w:t>
      </w:r>
      <w:r w:rsidRPr="00680A35">
        <w:rPr>
          <w:color w:val="000000"/>
          <w:vertAlign w:val="superscript"/>
        </w:rPr>
        <w:t>st</w:t>
      </w:r>
      <w:r>
        <w:rPr>
          <w:color w:val="000000"/>
        </w:rPr>
        <w:t xml:space="preserve"> USCT-DC);</w:t>
      </w:r>
      <w:r w:rsidRPr="00D01AD3">
        <w:rPr>
          <w:color w:val="000000"/>
        </w:rPr>
        <w:t xml:space="preserve"> Alonzo Draper </w:t>
      </w:r>
      <w:r>
        <w:rPr>
          <w:color w:val="000000"/>
        </w:rPr>
        <w:t>(36</w:t>
      </w:r>
      <w:r w:rsidRPr="00680A35">
        <w:rPr>
          <w:color w:val="000000"/>
          <w:vertAlign w:val="superscript"/>
        </w:rPr>
        <w:t>th</w:t>
      </w:r>
      <w:r>
        <w:rPr>
          <w:color w:val="000000"/>
        </w:rPr>
        <w:t xml:space="preserve"> USCT-NC); </w:t>
      </w:r>
      <w:r w:rsidRPr="00D01AD3">
        <w:rPr>
          <w:color w:val="000000"/>
        </w:rPr>
        <w:t>and Samuel Duncan</w:t>
      </w:r>
      <w:r>
        <w:rPr>
          <w:color w:val="000000"/>
        </w:rPr>
        <w:t xml:space="preserve"> (4</w:t>
      </w:r>
      <w:r w:rsidRPr="00680A35">
        <w:rPr>
          <w:color w:val="000000"/>
          <w:vertAlign w:val="superscript"/>
        </w:rPr>
        <w:t>th</w:t>
      </w:r>
      <w:r>
        <w:rPr>
          <w:color w:val="000000"/>
        </w:rPr>
        <w:t xml:space="preserve"> USCT-MD.)   </w:t>
      </w:r>
      <w:r w:rsidRPr="00D01AD3">
        <w:rPr>
          <w:color w:val="000000"/>
        </w:rPr>
        <w:t>Gen</w:t>
      </w:r>
      <w:r>
        <w:rPr>
          <w:color w:val="000000"/>
        </w:rPr>
        <w:t>.</w:t>
      </w:r>
      <w:r w:rsidRPr="00D01AD3">
        <w:rPr>
          <w:color w:val="000000"/>
        </w:rPr>
        <w:t xml:space="preserve"> Bu</w:t>
      </w:r>
      <w:r>
        <w:rPr>
          <w:color w:val="000000"/>
        </w:rPr>
        <w:t>tler recommended Paine’</w:t>
      </w:r>
      <w:r w:rsidRPr="00D01AD3">
        <w:rPr>
          <w:color w:val="000000"/>
        </w:rPr>
        <w:t>s division lead the Union attacks</w:t>
      </w:r>
      <w:r>
        <w:rPr>
          <w:color w:val="000000"/>
        </w:rPr>
        <w:t xml:space="preserve"> because h</w:t>
      </w:r>
      <w:r w:rsidRPr="00D01AD3">
        <w:rPr>
          <w:color w:val="000000"/>
        </w:rPr>
        <w:t xml:space="preserve">e </w:t>
      </w:r>
      <w:r>
        <w:rPr>
          <w:color w:val="000000"/>
        </w:rPr>
        <w:t xml:space="preserve">was convinced </w:t>
      </w:r>
      <w:r w:rsidRPr="00D01AD3">
        <w:rPr>
          <w:color w:val="000000"/>
        </w:rPr>
        <w:t>blacks would fight as well as whites</w:t>
      </w:r>
      <w:r>
        <w:rPr>
          <w:color w:val="000000"/>
        </w:rPr>
        <w:t>;</w:t>
      </w:r>
      <w:r w:rsidRPr="00D01AD3">
        <w:rPr>
          <w:color w:val="000000"/>
        </w:rPr>
        <w:t xml:space="preserve"> </w:t>
      </w:r>
      <w:smartTag w:uri="urn:schemas-microsoft-com:office:smarttags" w:element="place">
        <w:smartTag w:uri="urn:schemas-microsoft-com:office:smarttags" w:element="PlaceName">
          <w:r w:rsidRPr="00D01AD3">
            <w:rPr>
              <w:color w:val="000000"/>
            </w:rPr>
            <w:t>New</w:t>
          </w:r>
        </w:smartTag>
        <w:r w:rsidRPr="00D01AD3">
          <w:rPr>
            <w:color w:val="000000"/>
          </w:rPr>
          <w:t xml:space="preserve"> </w:t>
        </w:r>
        <w:smartTag w:uri="urn:schemas-microsoft-com:office:smarttags" w:element="PlaceName">
          <w:r w:rsidRPr="00D01AD3">
            <w:rPr>
              <w:color w:val="000000"/>
            </w:rPr>
            <w:t>Market</w:t>
          </w:r>
        </w:smartTag>
        <w:r w:rsidRPr="00D01AD3">
          <w:rPr>
            <w:color w:val="000000"/>
          </w:rPr>
          <w:t xml:space="preserve"> </w:t>
        </w:r>
        <w:smartTag w:uri="urn:schemas-microsoft-com:office:smarttags" w:element="PlaceType">
          <w:r w:rsidRPr="00D01AD3">
            <w:rPr>
              <w:color w:val="000000"/>
            </w:rPr>
            <w:t>Heights</w:t>
          </w:r>
        </w:smartTag>
      </w:smartTag>
      <w:r w:rsidRPr="00D01AD3">
        <w:rPr>
          <w:color w:val="000000"/>
        </w:rPr>
        <w:t xml:space="preserve"> </w:t>
      </w:r>
      <w:r>
        <w:rPr>
          <w:color w:val="000000"/>
        </w:rPr>
        <w:t xml:space="preserve">was </w:t>
      </w:r>
      <w:r w:rsidRPr="00D01AD3">
        <w:rPr>
          <w:color w:val="000000"/>
        </w:rPr>
        <w:t>a perfect opportunity for th</w:t>
      </w:r>
      <w:r>
        <w:rPr>
          <w:color w:val="000000"/>
        </w:rPr>
        <w:t>e USCTs to prove their ability.</w:t>
      </w:r>
    </w:p>
    <w:p w:rsidR="00E57C06" w:rsidRDefault="00E57C06" w:rsidP="00E57C06">
      <w:pPr>
        <w:rPr>
          <w:color w:val="000000"/>
        </w:rPr>
      </w:pPr>
    </w:p>
    <w:p w:rsidR="00E57C06" w:rsidRDefault="00E57C06" w:rsidP="00E57C06">
      <w:pPr>
        <w:rPr>
          <w:color w:val="000000"/>
        </w:rPr>
      </w:pPr>
      <w:r w:rsidRPr="00D01AD3">
        <w:rPr>
          <w:color w:val="000000"/>
        </w:rPr>
        <w:t>Paine</w:t>
      </w:r>
      <w:r>
        <w:rPr>
          <w:color w:val="000000"/>
        </w:rPr>
        <w:t>’</w:t>
      </w:r>
      <w:r w:rsidRPr="00D01AD3">
        <w:rPr>
          <w:color w:val="000000"/>
        </w:rPr>
        <w:t xml:space="preserve">s division quickly came under Confederate fire. Waiting behind earthworks along the New Market Road were perhaps 2,000 Confederate </w:t>
      </w:r>
      <w:r w:rsidR="00257D54" w:rsidRPr="00D01AD3">
        <w:rPr>
          <w:color w:val="000000"/>
        </w:rPr>
        <w:t>soldiers</w:t>
      </w:r>
      <w:r>
        <w:rPr>
          <w:color w:val="000000"/>
        </w:rPr>
        <w:t xml:space="preserve">. </w:t>
      </w:r>
      <w:r w:rsidRPr="00D01AD3">
        <w:rPr>
          <w:color w:val="000000"/>
        </w:rPr>
        <w:t xml:space="preserve"> </w:t>
      </w:r>
      <w:r>
        <w:rPr>
          <w:color w:val="000000"/>
        </w:rPr>
        <w:t xml:space="preserve">Paine’s brigades </w:t>
      </w:r>
      <w:r w:rsidRPr="00D01AD3">
        <w:rPr>
          <w:color w:val="000000"/>
        </w:rPr>
        <w:t>formed behind Four Mile Creek and steadied themselves before the grand rush toward the enemy</w:t>
      </w:r>
      <w:r>
        <w:rPr>
          <w:color w:val="000000"/>
        </w:rPr>
        <w:t>’</w:t>
      </w:r>
      <w:r w:rsidRPr="00D01AD3">
        <w:rPr>
          <w:color w:val="000000"/>
        </w:rPr>
        <w:t xml:space="preserve">s line. </w:t>
      </w:r>
      <w:r>
        <w:rPr>
          <w:color w:val="000000"/>
        </w:rPr>
        <w:t xml:space="preserve"> </w:t>
      </w:r>
      <w:r w:rsidRPr="00D01AD3">
        <w:rPr>
          <w:color w:val="000000"/>
        </w:rPr>
        <w:t>Col. Dunca</w:t>
      </w:r>
      <w:r>
        <w:rPr>
          <w:color w:val="000000"/>
        </w:rPr>
        <w:t>n</w:t>
      </w:r>
      <w:r>
        <w:t>’</w:t>
      </w:r>
      <w:r w:rsidRPr="00D01AD3">
        <w:rPr>
          <w:color w:val="000000"/>
        </w:rPr>
        <w:t xml:space="preserve">s </w:t>
      </w:r>
      <w:r>
        <w:rPr>
          <w:color w:val="000000"/>
        </w:rPr>
        <w:t>4</w:t>
      </w:r>
      <w:r w:rsidRPr="00420F4A">
        <w:rPr>
          <w:color w:val="000000"/>
          <w:vertAlign w:val="superscript"/>
        </w:rPr>
        <w:t>th</w:t>
      </w:r>
      <w:r>
        <w:rPr>
          <w:color w:val="000000"/>
        </w:rPr>
        <w:t xml:space="preserve"> USCT B</w:t>
      </w:r>
      <w:r w:rsidRPr="00D01AD3">
        <w:rPr>
          <w:color w:val="000000"/>
        </w:rPr>
        <w:t>rigade charged first, but was soon bogged down</w:t>
      </w:r>
      <w:r>
        <w:rPr>
          <w:color w:val="000000"/>
        </w:rPr>
        <w:t>,</w:t>
      </w:r>
      <w:r w:rsidRPr="00D01AD3">
        <w:rPr>
          <w:color w:val="000000"/>
        </w:rPr>
        <w:t xml:space="preserve"> unable to penetrate lines of fallen trees and debris the Confederates had prepared to protect their position. Next Col. Alonzo Draper</w:t>
      </w:r>
      <w:r>
        <w:rPr>
          <w:color w:val="000000"/>
        </w:rPr>
        <w:t>’</w:t>
      </w:r>
      <w:r w:rsidRPr="00D01AD3">
        <w:rPr>
          <w:color w:val="000000"/>
        </w:rPr>
        <w:t xml:space="preserve">s </w:t>
      </w:r>
      <w:r>
        <w:rPr>
          <w:color w:val="000000"/>
        </w:rPr>
        <w:t>36</w:t>
      </w:r>
      <w:r w:rsidRPr="00420F4A">
        <w:rPr>
          <w:color w:val="000000"/>
          <w:vertAlign w:val="superscript"/>
        </w:rPr>
        <w:t>th</w:t>
      </w:r>
      <w:r>
        <w:rPr>
          <w:color w:val="000000"/>
        </w:rPr>
        <w:t xml:space="preserve"> USCT unit </w:t>
      </w:r>
      <w:r w:rsidRPr="00D01AD3">
        <w:rPr>
          <w:color w:val="000000"/>
        </w:rPr>
        <w:t>attack</w:t>
      </w:r>
      <w:r>
        <w:rPr>
          <w:color w:val="000000"/>
        </w:rPr>
        <w:t>ed</w:t>
      </w:r>
      <w:r w:rsidRPr="00D01AD3">
        <w:rPr>
          <w:color w:val="000000"/>
        </w:rPr>
        <w:t xml:space="preserve"> across the same ground</w:t>
      </w:r>
      <w:r>
        <w:rPr>
          <w:color w:val="000000"/>
        </w:rPr>
        <w:t>.  U</w:t>
      </w:r>
      <w:r w:rsidRPr="00D01AD3">
        <w:rPr>
          <w:color w:val="000000"/>
        </w:rPr>
        <w:t>nder constant infantry and artillery fire, Draper</w:t>
      </w:r>
      <w:r>
        <w:rPr>
          <w:color w:val="000000"/>
        </w:rPr>
        <w:t>’</w:t>
      </w:r>
      <w:r w:rsidRPr="00D01AD3">
        <w:rPr>
          <w:color w:val="000000"/>
        </w:rPr>
        <w:t>s men spent thirty brutal minutes pinned down by southern firepower.</w:t>
      </w:r>
    </w:p>
    <w:p w:rsidR="00E57C06" w:rsidRDefault="00E57C06" w:rsidP="00E57C06"/>
    <w:p w:rsidR="00E57C06" w:rsidRDefault="00257D54" w:rsidP="00E57C06">
      <w:pPr>
        <w:rPr>
          <w:color w:val="000000"/>
        </w:rPr>
      </w:pPr>
      <w:r w:rsidRPr="00D01AD3">
        <w:rPr>
          <w:color w:val="000000"/>
        </w:rPr>
        <w:t>Finally,</w:t>
      </w:r>
      <w:r w:rsidR="00E57C06" w:rsidRPr="00D01AD3">
        <w:rPr>
          <w:color w:val="000000"/>
        </w:rPr>
        <w:t xml:space="preserve"> Confederate fire slackened, providing an opening for the USCTs to charge. Union infantrymen crossed the Confederate earthworks and rushed up the slopes of the heights only to find most of the Rebel defenders gone. </w:t>
      </w:r>
      <w:r w:rsidR="00E57C06">
        <w:rPr>
          <w:color w:val="000000"/>
        </w:rPr>
        <w:t>T</w:t>
      </w:r>
      <w:r w:rsidR="00E57C06" w:rsidRPr="00D01AD3">
        <w:rPr>
          <w:color w:val="000000"/>
        </w:rPr>
        <w:t>he courage and determination shown by those making t</w:t>
      </w:r>
      <w:r w:rsidR="00E57C06">
        <w:rPr>
          <w:color w:val="000000"/>
        </w:rPr>
        <w:t xml:space="preserve">he attacks could not be denied.  </w:t>
      </w:r>
      <w:r w:rsidR="00E57C06" w:rsidRPr="009145A8">
        <w:rPr>
          <w:color w:val="000000"/>
        </w:rPr>
        <w:t>During the hour-long engagement</w:t>
      </w:r>
      <w:r w:rsidR="00E57C06">
        <w:rPr>
          <w:color w:val="000000"/>
        </w:rPr>
        <w:t>,</w:t>
      </w:r>
      <w:r w:rsidR="00E57C06" w:rsidRPr="009145A8">
        <w:rPr>
          <w:color w:val="000000"/>
        </w:rPr>
        <w:t xml:space="preserve"> </w:t>
      </w:r>
      <w:r w:rsidR="00E57C06">
        <w:rPr>
          <w:color w:val="000000"/>
        </w:rPr>
        <w:t xml:space="preserve">Paine’s </w:t>
      </w:r>
      <w:r w:rsidR="00E57C06" w:rsidRPr="009145A8">
        <w:rPr>
          <w:color w:val="000000"/>
        </w:rPr>
        <w:t xml:space="preserve">division suffered tremendous </w:t>
      </w:r>
      <w:r w:rsidR="00E57C06">
        <w:rPr>
          <w:color w:val="000000"/>
        </w:rPr>
        <w:t xml:space="preserve">losses – more than </w:t>
      </w:r>
      <w:r w:rsidR="00E57C06" w:rsidRPr="00D01AD3">
        <w:rPr>
          <w:color w:val="000000"/>
        </w:rPr>
        <w:t>800 casualties in just over an hour.</w:t>
      </w:r>
    </w:p>
    <w:p w:rsidR="00E57C06" w:rsidRDefault="00E57C06" w:rsidP="00E57C06">
      <w:pPr>
        <w:rPr>
          <w:color w:val="000000"/>
        </w:rPr>
      </w:pPr>
    </w:p>
    <w:p w:rsidR="00E57C06" w:rsidRDefault="00E57C06" w:rsidP="00E57C06">
      <w:pPr>
        <w:rPr>
          <w:color w:val="000000"/>
        </w:rPr>
      </w:pPr>
      <w:r>
        <w:rPr>
          <w:color w:val="000000"/>
        </w:rPr>
        <w:t xml:space="preserve">By evening, Myron felt well enough to join his unit as it stood guarding the rear of </w:t>
      </w:r>
      <w:smartTag w:uri="urn:schemas-microsoft-com:office:smarttags" w:element="place">
        <w:smartTag w:uri="urn:schemas-microsoft-com:office:smarttags" w:element="PlaceType">
          <w:r>
            <w:rPr>
              <w:color w:val="000000"/>
            </w:rPr>
            <w:t>Fort</w:t>
          </w:r>
        </w:smartTag>
        <w:r>
          <w:rPr>
            <w:color w:val="000000"/>
          </w:rPr>
          <w:t xml:space="preserve"> </w:t>
        </w:r>
        <w:smartTag w:uri="urn:schemas-microsoft-com:office:smarttags" w:element="PlaceName">
          <w:r>
            <w:rPr>
              <w:color w:val="000000"/>
            </w:rPr>
            <w:t>Harrison</w:t>
          </w:r>
        </w:smartTag>
      </w:smartTag>
      <w:r>
        <w:rPr>
          <w:color w:val="000000"/>
        </w:rPr>
        <w:t>.  Troops on both sides slept fitfully Thursday night, each expecting a surprise attack from the other.</w:t>
      </w:r>
    </w:p>
    <w:p w:rsidR="00E57C06" w:rsidRDefault="00E57C06" w:rsidP="00DD5C5D">
      <w:pPr>
        <w:pStyle w:val="NoSpacing"/>
      </w:pPr>
    </w:p>
    <w:p w:rsidR="00E57C06" w:rsidRDefault="00E57C06" w:rsidP="00E57C06">
      <w:pPr>
        <w:rPr>
          <w:color w:val="000000"/>
        </w:rPr>
      </w:pPr>
      <w:r>
        <w:rPr>
          <w:color w:val="000000"/>
        </w:rPr>
        <w:t xml:space="preserve">Near noon-time Friday, </w:t>
      </w:r>
      <w:r w:rsidRPr="00D01AD3">
        <w:rPr>
          <w:color w:val="000000"/>
        </w:rPr>
        <w:t xml:space="preserve">September 30, General Robert E. Lee directed </w:t>
      </w:r>
      <w:r>
        <w:rPr>
          <w:color w:val="000000"/>
        </w:rPr>
        <w:t xml:space="preserve">a major </w:t>
      </w:r>
      <w:r w:rsidRPr="00D01AD3">
        <w:rPr>
          <w:color w:val="000000"/>
        </w:rPr>
        <w:t xml:space="preserve">counterattack against </w:t>
      </w:r>
      <w:smartTag w:uri="urn:schemas-microsoft-com:office:smarttags" w:element="place">
        <w:smartTag w:uri="urn:schemas-microsoft-com:office:smarttags" w:element="PlaceType">
          <w:r w:rsidRPr="00D01AD3">
            <w:rPr>
              <w:color w:val="000000"/>
            </w:rPr>
            <w:t>Fort</w:t>
          </w:r>
        </w:smartTag>
        <w:r w:rsidRPr="00D01AD3">
          <w:rPr>
            <w:color w:val="000000"/>
          </w:rPr>
          <w:t xml:space="preserve"> </w:t>
        </w:r>
        <w:smartTag w:uri="urn:schemas-microsoft-com:office:smarttags" w:element="PlaceName">
          <w:r w:rsidRPr="00D01AD3">
            <w:rPr>
              <w:color w:val="000000"/>
            </w:rPr>
            <w:t>Harrison</w:t>
          </w:r>
        </w:smartTag>
      </w:smartTag>
      <w:r>
        <w:rPr>
          <w:color w:val="000000"/>
        </w:rPr>
        <w:t>.  Bo</w:t>
      </w:r>
      <w:r w:rsidRPr="00D01AD3">
        <w:rPr>
          <w:color w:val="000000"/>
        </w:rPr>
        <w:t xml:space="preserve">th armies entrenched </w:t>
      </w:r>
      <w:r>
        <w:rPr>
          <w:color w:val="000000"/>
        </w:rPr>
        <w:t>–</w:t>
      </w:r>
      <w:r w:rsidRPr="00D01AD3">
        <w:rPr>
          <w:color w:val="000000"/>
        </w:rPr>
        <w:t xml:space="preserve"> </w:t>
      </w:r>
      <w:r>
        <w:rPr>
          <w:color w:val="000000"/>
        </w:rPr>
        <w:t>con</w:t>
      </w:r>
      <w:r w:rsidRPr="00D01AD3">
        <w:rPr>
          <w:color w:val="000000"/>
        </w:rPr>
        <w:t>tinuing the seemingly endless cycle of attack, dig, and wait.</w:t>
      </w:r>
      <w:r>
        <w:rPr>
          <w:color w:val="000000"/>
        </w:rPr>
        <w:t xml:space="preserve">  The Rebel assault came, but under Union fire the Rebels were driven back.  Again they came with still greater fury</w:t>
      </w:r>
      <w:r w:rsidR="00886A9A">
        <w:rPr>
          <w:color w:val="000000"/>
        </w:rPr>
        <w:t>;</w:t>
      </w:r>
      <w:r>
        <w:rPr>
          <w:color w:val="000000"/>
        </w:rPr>
        <w:t xml:space="preserve"> again they were repulsed.</w:t>
      </w:r>
    </w:p>
    <w:p w:rsidR="00E57C06" w:rsidRDefault="00E57C06" w:rsidP="00E57C06">
      <w:pPr>
        <w:rPr>
          <w:color w:val="000000"/>
        </w:rPr>
      </w:pPr>
    </w:p>
    <w:p w:rsidR="00E57C06" w:rsidRDefault="00E57C06" w:rsidP="00E57C06">
      <w:pPr>
        <w:rPr>
          <w:color w:val="000000"/>
        </w:rPr>
      </w:pPr>
      <w:r>
        <w:rPr>
          <w:color w:val="000000"/>
        </w:rPr>
        <w:lastRenderedPageBreak/>
        <w:t>The Rebel assaults failed, though sharp-shooters kept firing on the works.  Tragically for Myron Winslow Smith, the battle was over and the victory was won when a ball from a guerrilla sharp-shooter passed through his chest, piercing his lung.</w:t>
      </w:r>
    </w:p>
    <w:p w:rsidR="00E57C06" w:rsidRDefault="00E57C06" w:rsidP="00E57C06">
      <w:pPr>
        <w:rPr>
          <w:color w:val="000000"/>
        </w:rPr>
      </w:pPr>
    </w:p>
    <w:p w:rsidR="00E57C06" w:rsidRDefault="00E57C06" w:rsidP="00E57C06">
      <w:pPr>
        <w:rPr>
          <w:color w:val="000000"/>
        </w:rPr>
      </w:pPr>
      <w:r w:rsidRPr="009145A8">
        <w:rPr>
          <w:color w:val="000000"/>
        </w:rPr>
        <w:t xml:space="preserve">The Battle of </w:t>
      </w:r>
      <w:hyperlink r:id="rId10" w:history="1">
        <w:r w:rsidRPr="009145A8">
          <w:rPr>
            <w:color w:val="000000"/>
          </w:rPr>
          <w:t>New Market Heights</w:t>
        </w:r>
      </w:hyperlink>
      <w:r w:rsidRPr="009145A8">
        <w:rPr>
          <w:color w:val="000000"/>
        </w:rPr>
        <w:t>, Virginia (</w:t>
      </w:r>
      <w:r w:rsidRPr="00257D54">
        <w:rPr>
          <w:i/>
          <w:color w:val="000000"/>
        </w:rPr>
        <w:t>Chaffin’s Farm</w:t>
      </w:r>
      <w:r w:rsidRPr="009145A8">
        <w:rPr>
          <w:color w:val="000000"/>
        </w:rPr>
        <w:t>) became one of the most heroic engagemen</w:t>
      </w:r>
      <w:r>
        <w:rPr>
          <w:color w:val="000000"/>
        </w:rPr>
        <w:t xml:space="preserve">ts involving African-Americans.  </w:t>
      </w:r>
      <w:r>
        <w:t>B</w:t>
      </w:r>
      <w:r w:rsidRPr="008C579B">
        <w:t>lack soldiers fighting for the U</w:t>
      </w:r>
      <w:r>
        <w:t>nion won both glory and respect</w:t>
      </w:r>
      <w:r w:rsidR="00886A9A">
        <w:t>;</w:t>
      </w:r>
      <w:r>
        <w:t xml:space="preserve"> f</w:t>
      </w:r>
      <w:r w:rsidRPr="00D01AD3">
        <w:rPr>
          <w:color w:val="000000"/>
        </w:rPr>
        <w:t xml:space="preserve">or their </w:t>
      </w:r>
      <w:r>
        <w:rPr>
          <w:color w:val="000000"/>
        </w:rPr>
        <w:t>bravery</w:t>
      </w:r>
      <w:r w:rsidRPr="00D01AD3">
        <w:rPr>
          <w:color w:val="000000"/>
        </w:rPr>
        <w:t>, 14 African Americans</w:t>
      </w:r>
      <w:r>
        <w:rPr>
          <w:color w:val="000000"/>
        </w:rPr>
        <w:t>, all enlisted men,</w:t>
      </w:r>
      <w:r w:rsidRPr="00D01AD3">
        <w:rPr>
          <w:color w:val="000000"/>
        </w:rPr>
        <w:t xml:space="preserve"> received the </w:t>
      </w:r>
      <w:r w:rsidRPr="006C4742">
        <w:rPr>
          <w:i/>
          <w:color w:val="000000"/>
        </w:rPr>
        <w:t>Medal of Honor</w:t>
      </w:r>
      <w:r>
        <w:rPr>
          <w:color w:val="000000"/>
        </w:rPr>
        <w:t xml:space="preserve"> for uncommon valor at the Battle of New Market Heights.  </w:t>
      </w:r>
      <w:r w:rsidRPr="00D01AD3">
        <w:rPr>
          <w:color w:val="000000"/>
        </w:rPr>
        <w:t>This was an especially significant event in American military history</w:t>
      </w:r>
      <w:r>
        <w:rPr>
          <w:color w:val="000000"/>
        </w:rPr>
        <w:t>,</w:t>
      </w:r>
      <w:r w:rsidRPr="00D01AD3">
        <w:rPr>
          <w:color w:val="000000"/>
        </w:rPr>
        <w:t xml:space="preserve"> </w:t>
      </w:r>
      <w:r>
        <w:rPr>
          <w:color w:val="000000"/>
        </w:rPr>
        <w:t xml:space="preserve">considering </w:t>
      </w:r>
      <w:r w:rsidRPr="00D01AD3">
        <w:rPr>
          <w:color w:val="000000"/>
        </w:rPr>
        <w:t xml:space="preserve">only 16 Medals of Honor were awarded to black troops during the </w:t>
      </w:r>
      <w:r w:rsidRPr="003A7F9C">
        <w:rPr>
          <w:i/>
          <w:color w:val="000000"/>
        </w:rPr>
        <w:t>entire</w:t>
      </w:r>
      <w:r w:rsidRPr="00D01AD3">
        <w:rPr>
          <w:color w:val="000000"/>
        </w:rPr>
        <w:t xml:space="preserve"> Civil War. </w:t>
      </w:r>
      <w:r>
        <w:rPr>
          <w:color w:val="000000"/>
        </w:rPr>
        <w:t xml:space="preserve"> Indeed, these fourteen </w:t>
      </w:r>
      <w:r w:rsidRPr="009145A8">
        <w:rPr>
          <w:color w:val="000000"/>
        </w:rPr>
        <w:t>constitute the largest number of black soldiers so honored in a single d</w:t>
      </w:r>
      <w:r>
        <w:rPr>
          <w:color w:val="000000"/>
        </w:rPr>
        <w:t>ay’s battle in our entire American history!</w:t>
      </w:r>
    </w:p>
    <w:p w:rsidR="00E57C06" w:rsidRDefault="00E57C06" w:rsidP="00E57C06">
      <w:pPr>
        <w:rPr>
          <w:color w:val="000000"/>
        </w:rPr>
      </w:pPr>
    </w:p>
    <w:p w:rsidR="00257D54" w:rsidRDefault="00E57C06" w:rsidP="00E57C06">
      <w:r>
        <w:t>Gravely wounded, Myron was transported from the Chaffin’s farm battlefield 75 miles down the James River to a Union hospit</w:t>
      </w:r>
      <w:r w:rsidR="00487B2D">
        <w:t xml:space="preserve">al at Fortress Monroe, Virginia where he died six days later.  </w:t>
      </w:r>
      <w:r w:rsidR="00886A9A">
        <w:t>Myron’s</w:t>
      </w:r>
      <w:r w:rsidR="00487B2D">
        <w:t xml:space="preserve"> last words to his father</w:t>
      </w:r>
      <w:r w:rsidR="00886A9A">
        <w:t xml:space="preserve"> (who had traveled from Newark to be at his son’s</w:t>
      </w:r>
      <w:r w:rsidR="00487B2D">
        <w:t xml:space="preserve"> bedside</w:t>
      </w:r>
      <w:r w:rsidR="00886A9A">
        <w:t>)</w:t>
      </w:r>
      <w:r w:rsidR="00487B2D">
        <w:t xml:space="preserve"> were, </w:t>
      </w:r>
      <w:r w:rsidR="00487B2D" w:rsidRPr="00487B2D">
        <w:rPr>
          <w:i/>
        </w:rPr>
        <w:t>“I die in a glorious cause</w:t>
      </w:r>
      <w:r w:rsidR="00886A9A">
        <w:rPr>
          <w:i/>
        </w:rPr>
        <w:t>…</w:t>
      </w:r>
      <w:r w:rsidR="00487B2D" w:rsidRPr="00487B2D">
        <w:rPr>
          <w:i/>
        </w:rPr>
        <w:t>”</w:t>
      </w:r>
    </w:p>
    <w:p w:rsidR="00E57C06" w:rsidRDefault="00E57C06" w:rsidP="00DD5C5D">
      <w:pPr>
        <w:pStyle w:val="NoSpacing"/>
      </w:pPr>
    </w:p>
    <w:p w:rsidR="00DD5C5D" w:rsidRDefault="00DD5C5D" w:rsidP="00DD5C5D">
      <w:pPr>
        <w:pStyle w:val="NoSpacing"/>
      </w:pPr>
    </w:p>
    <w:p w:rsidR="00DD5C5D" w:rsidRDefault="00DD5C5D" w:rsidP="00DD5C5D">
      <w:pPr>
        <w:pStyle w:val="NoSpacing"/>
      </w:pPr>
    </w:p>
    <w:p w:rsidR="00E57C06" w:rsidRDefault="00E57C06">
      <w:pPr>
        <w:pStyle w:val="NoSpacing"/>
      </w:pPr>
    </w:p>
    <w:sectPr w:rsidR="00E57C06" w:rsidSect="008E48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06" w:rsidRDefault="00E57C06" w:rsidP="00E57C06">
      <w:r>
        <w:separator/>
      </w:r>
    </w:p>
  </w:endnote>
  <w:endnote w:type="continuationSeparator" w:id="0">
    <w:p w:rsidR="00E57C06" w:rsidRDefault="00E57C06" w:rsidP="00E5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06" w:rsidRDefault="00E57C06" w:rsidP="00E57C06">
      <w:r>
        <w:separator/>
      </w:r>
    </w:p>
  </w:footnote>
  <w:footnote w:type="continuationSeparator" w:id="0">
    <w:p w:rsidR="00E57C06" w:rsidRDefault="00E57C06" w:rsidP="00E5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5D"/>
    <w:rsid w:val="000E3B99"/>
    <w:rsid w:val="001F415F"/>
    <w:rsid w:val="00257D54"/>
    <w:rsid w:val="00262C61"/>
    <w:rsid w:val="004370FB"/>
    <w:rsid w:val="00487B2D"/>
    <w:rsid w:val="00724BD9"/>
    <w:rsid w:val="0077574C"/>
    <w:rsid w:val="00886A9A"/>
    <w:rsid w:val="008E4820"/>
    <w:rsid w:val="00DD5C5D"/>
    <w:rsid w:val="00E5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martTagType w:namespaceuri="urn:schemas-microsoft-com:office:smarttags" w:name="City"/>
  <w:shapeDefaults>
    <o:shapedefaults v:ext="edit" spidmax="1031"/>
    <o:shapelayout v:ext="edit">
      <o:idmap v:ext="edit" data="1"/>
    </o:shapelayout>
  </w:shapeDefaults>
  <w:decimalSymbol w:val="."/>
  <w:listSeparator w:val=","/>
  <w14:docId w14:val="1E8BAA8D"/>
  <w15:chartTrackingRefBased/>
  <w15:docId w15:val="{521789B4-F816-4ED2-8E23-4D36AA58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7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FB"/>
    <w:pPr>
      <w:spacing w:after="0" w:line="240" w:lineRule="auto"/>
    </w:pPr>
    <w:rPr>
      <w:color w:val="44546A" w:themeColor="text2"/>
      <w:sz w:val="20"/>
      <w:szCs w:val="20"/>
    </w:rPr>
  </w:style>
  <w:style w:type="paragraph" w:styleId="EndnoteText">
    <w:name w:val="endnote text"/>
    <w:basedOn w:val="Normal"/>
    <w:link w:val="EndnoteTextChar"/>
    <w:semiHidden/>
    <w:rsid w:val="00E57C06"/>
    <w:rPr>
      <w:sz w:val="20"/>
      <w:szCs w:val="20"/>
    </w:rPr>
  </w:style>
  <w:style w:type="character" w:customStyle="1" w:styleId="EndnoteTextChar">
    <w:name w:val="Endnote Text Char"/>
    <w:basedOn w:val="DefaultParagraphFont"/>
    <w:link w:val="EndnoteText"/>
    <w:semiHidden/>
    <w:rsid w:val="00E57C06"/>
    <w:rPr>
      <w:rFonts w:ascii="Times New Roman" w:eastAsia="Times New Roman" w:hAnsi="Times New Roman" w:cs="Times New Roman"/>
      <w:sz w:val="20"/>
      <w:szCs w:val="20"/>
    </w:rPr>
  </w:style>
  <w:style w:type="character" w:styleId="EndnoteReference">
    <w:name w:val="endnote reference"/>
    <w:basedOn w:val="DefaultParagraphFont"/>
    <w:semiHidden/>
    <w:rsid w:val="00E57C06"/>
    <w:rPr>
      <w:vertAlign w:val="superscript"/>
    </w:rPr>
  </w:style>
  <w:style w:type="paragraph" w:styleId="BalloonText">
    <w:name w:val="Balloon Text"/>
    <w:basedOn w:val="Normal"/>
    <w:link w:val="BalloonTextChar"/>
    <w:uiPriority w:val="99"/>
    <w:semiHidden/>
    <w:unhideWhenUsed/>
    <w:rsid w:val="00886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A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frican-American" TargetMode="External"/><Relationship Id="rId3" Type="http://schemas.openxmlformats.org/officeDocument/2006/relationships/webSettings" Target="webSettings.xml"/><Relationship Id="rId7" Type="http://schemas.openxmlformats.org/officeDocument/2006/relationships/hyperlink" Target="http://en.wikipedia.org/wiki/Bureau_of_Colored_Troo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United_States_War_Depart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americancivilwar.com/statepic/va/va075.html" TargetMode="External"/><Relationship Id="rId4" Type="http://schemas.openxmlformats.org/officeDocument/2006/relationships/footnotes" Target="footnotes.xml"/><Relationship Id="rId9" Type="http://schemas.openxmlformats.org/officeDocument/2006/relationships/hyperlink" Target="http://en.wikipedia.org/wiki/United_States_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cp:lastPrinted>2016-10-05T20:47:00Z</cp:lastPrinted>
  <dcterms:created xsi:type="dcterms:W3CDTF">2016-10-05T18:42:00Z</dcterms:created>
  <dcterms:modified xsi:type="dcterms:W3CDTF">2016-10-05T23:07:00Z</dcterms:modified>
</cp:coreProperties>
</file>